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13" w:rsidRDefault="00B64813">
      <w:r>
        <w:t>Teratologias, 2001</w:t>
      </w:r>
    </w:p>
    <w:p w:rsidR="008A01C0" w:rsidRDefault="00B64813">
      <w:r w:rsidRPr="00B64813">
        <w:t xml:space="preserve">Gerador de luz, 24 cabos de fibra </w:t>
      </w:r>
      <w:proofErr w:type="spellStart"/>
      <w:r w:rsidRPr="00B64813">
        <w:t>óptica</w:t>
      </w:r>
      <w:proofErr w:type="spellEnd"/>
      <w:r w:rsidRPr="00B64813">
        <w:t xml:space="preserve"> de cor escura, 24 len</w:t>
      </w:r>
      <w:r>
        <w:t xml:space="preserve">tes </w:t>
      </w:r>
      <w:proofErr w:type="gramStart"/>
      <w:r>
        <w:t>zoom</w:t>
      </w:r>
      <w:proofErr w:type="gramEnd"/>
      <w:r>
        <w:t>, 24 diapositivos de 35</w:t>
      </w:r>
      <w:r w:rsidRPr="00B64813">
        <w:t>mm</w:t>
      </w:r>
      <w:r>
        <w:t xml:space="preserve">. Dimensões </w:t>
      </w:r>
      <w:proofErr w:type="gramStart"/>
      <w:r>
        <w:t>v</w:t>
      </w:r>
      <w:r w:rsidRPr="00B64813">
        <w:t>ariáveis  Ed.</w:t>
      </w:r>
      <w:proofErr w:type="gramEnd"/>
      <w:r w:rsidRPr="00B64813">
        <w:t xml:space="preserve"> 3</w:t>
      </w:r>
    </w:p>
    <w:sectPr w:rsidR="008A01C0" w:rsidSect="008A01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TC Clearface Std">
    <w:panose1 w:val="020706030507050204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4813"/>
    <w:rsid w:val="008A01C0"/>
    <w:rsid w:val="00B64813"/>
    <w:rsid w:val="00E8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96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C">
      <a:majorFont>
        <a:latin typeface="ITC Clearface Std"/>
        <a:ea typeface=""/>
        <a:cs typeface=""/>
      </a:majorFont>
      <a:minorFont>
        <a:latin typeface="ITC Clearface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121</Characters>
  <Application>Microsoft Office Word</Application>
  <DocSecurity>0</DocSecurity>
  <Lines>1</Lines>
  <Paragraphs>1</Paragraphs>
  <ScaleCrop>false</ScaleCrop>
  <Company>IGESPAR, IP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anabelacarvalho</dc:creator>
  <cp:lastModifiedBy>anabelacarvalho</cp:lastModifiedBy>
  <cp:revision>1</cp:revision>
  <dcterms:created xsi:type="dcterms:W3CDTF">2019-10-29T12:46:00Z</dcterms:created>
  <dcterms:modified xsi:type="dcterms:W3CDTF">2019-10-29T12:47:00Z</dcterms:modified>
</cp:coreProperties>
</file>